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C4E3" w14:textId="719BE2DC" w:rsidR="002F53C3" w:rsidRPr="002F53C3" w:rsidRDefault="00665347" w:rsidP="002F53C3">
      <w:pPr>
        <w:rPr>
          <w:rFonts w:ascii="Tahoma" w:hAnsi="Tahoma" w:cs="Tahoma"/>
          <w:sz w:val="24"/>
          <w:szCs w:val="24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>
        <w:rPr>
          <w:rFonts w:ascii="Tahoma" w:hAnsi="Tahoma" w:cs="Tahoma" w:hint="cs"/>
          <w:sz w:val="24"/>
          <w:szCs w:val="24"/>
          <w:cs/>
        </w:rPr>
        <w:t xml:space="preserve">การฝึกอบรม แบบ </w:t>
      </w:r>
      <w:r w:rsidR="001D7876">
        <w:rPr>
          <w:rFonts w:ascii="Tahoma" w:hAnsi="Tahoma" w:cs="Tahoma"/>
          <w:sz w:val="24"/>
          <w:szCs w:val="24"/>
        </w:rPr>
        <w:t xml:space="preserve">On-Line </w:t>
      </w:r>
      <w:r w:rsidR="002F53C3" w:rsidRPr="002F53C3">
        <w:rPr>
          <w:rFonts w:ascii="Tahoma" w:hAnsi="Tahoma" w:cs="Tahoma"/>
          <w:sz w:val="24"/>
          <w:szCs w:val="24"/>
        </w:rPr>
        <w:t>GHP</w:t>
      </w:r>
      <w:r w:rsidR="002F53C3">
        <w:rPr>
          <w:rFonts w:ascii="Tahoma" w:hAnsi="Tahoma" w:cs="Tahoma"/>
          <w:sz w:val="24"/>
          <w:szCs w:val="24"/>
        </w:rPr>
        <w:t xml:space="preserve">s </w:t>
      </w:r>
      <w:r w:rsidR="002F53C3" w:rsidRPr="002F53C3">
        <w:rPr>
          <w:rFonts w:ascii="Tahoma" w:hAnsi="Tahoma" w:cs="Tahoma"/>
          <w:sz w:val="24"/>
          <w:szCs w:val="24"/>
        </w:rPr>
        <w:t xml:space="preserve">&amp; HACCP Requirement and Implementation (New Version </w:t>
      </w:r>
      <w:r w:rsidR="002F53C3" w:rsidRPr="002F53C3">
        <w:rPr>
          <w:rFonts w:ascii="Tahoma" w:hAnsi="Tahoma" w:cs="Tahoma"/>
          <w:sz w:val="24"/>
          <w:szCs w:val="24"/>
          <w:cs/>
        </w:rPr>
        <w:t xml:space="preserve">5)                                  </w:t>
      </w:r>
    </w:p>
    <w:p w14:paraId="508A8F63" w14:textId="0B086F8D" w:rsidR="00DC4656" w:rsidRPr="00891F77" w:rsidRDefault="002F53C3" w:rsidP="002F53C3">
      <w:pPr>
        <w:rPr>
          <w:rFonts w:ascii="Tahoma" w:hAnsi="Tahoma" w:cs="Tahoma"/>
          <w:sz w:val="24"/>
          <w:szCs w:val="24"/>
        </w:rPr>
      </w:pPr>
      <w:r w:rsidRPr="002F53C3">
        <w:rPr>
          <w:rFonts w:ascii="Tahoma" w:hAnsi="Tahoma" w:cs="Tahoma"/>
          <w:sz w:val="24"/>
          <w:szCs w:val="24"/>
          <w:cs/>
        </w:rPr>
        <w:t xml:space="preserve">หลักสูตรข้อกำหนดและการประยุกต์ใช้ระบบ </w:t>
      </w:r>
      <w:r w:rsidRPr="002F53C3">
        <w:rPr>
          <w:rFonts w:ascii="Tahoma" w:hAnsi="Tahoma" w:cs="Tahoma"/>
          <w:sz w:val="24"/>
          <w:szCs w:val="24"/>
        </w:rPr>
        <w:t>GHP</w:t>
      </w:r>
      <w:r>
        <w:rPr>
          <w:rFonts w:ascii="Tahoma" w:hAnsi="Tahoma" w:cs="Tahoma"/>
          <w:sz w:val="24"/>
          <w:szCs w:val="24"/>
        </w:rPr>
        <w:t xml:space="preserve">s &amp; HACCP  </w:t>
      </w:r>
      <w:r w:rsidR="002076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91F77" w:rsidRPr="00891F77">
        <w:rPr>
          <w:rFonts w:ascii="Tahoma" w:hAnsi="Tahoma" w:cs="Tahoma" w:hint="cs"/>
          <w:b/>
          <w:bCs/>
          <w:sz w:val="24"/>
          <w:szCs w:val="24"/>
          <w:cs/>
        </w:rPr>
        <w:t xml:space="preserve">ราคาพิเศษ </w:t>
      </w:r>
      <w:r w:rsidR="00891F77" w:rsidRPr="00891F77">
        <w:rPr>
          <w:rFonts w:ascii="Tahoma" w:hAnsi="Tahoma" w:cs="Tahoma"/>
          <w:b/>
          <w:bCs/>
          <w:sz w:val="24"/>
          <w:szCs w:val="24"/>
        </w:rPr>
        <w:t>!!!</w:t>
      </w:r>
      <w:r w:rsidR="001A02B1" w:rsidRPr="001A02B1">
        <w:rPr>
          <w:noProof/>
        </w:rPr>
        <w:t xml:space="preserve"> </w:t>
      </w:r>
    </w:p>
    <w:p w14:paraId="0B80DC0C" w14:textId="1B3B635F" w:rsidR="00665347" w:rsidRDefault="001A02B1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E28C459" wp14:editId="10CD32B9">
            <wp:simplePos x="0" y="0"/>
            <wp:positionH relativeFrom="margin">
              <wp:posOffset>4937760</wp:posOffset>
            </wp:positionH>
            <wp:positionV relativeFrom="paragraph">
              <wp:posOffset>101739</wp:posOffset>
            </wp:positionV>
            <wp:extent cx="1673225" cy="2295615"/>
            <wp:effectExtent l="0" t="0" r="317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23" cy="229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77" w:rsidRPr="00891F77">
        <w:rPr>
          <w:rFonts w:ascii="Tahoma" w:hAnsi="Tahoma" w:cs="Tahoma" w:hint="cs"/>
          <w:szCs w:val="22"/>
          <w:cs/>
        </w:rPr>
        <w:t>บริษัท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อีควอล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แอสชัวแรนซ์</w:t>
      </w:r>
      <w:r w:rsidR="00891F77" w:rsidRPr="00891F77">
        <w:rPr>
          <w:rFonts w:ascii="Tahoma" w:hAnsi="Tahoma" w:cs="Tahoma"/>
          <w:szCs w:val="22"/>
          <w:cs/>
        </w:rPr>
        <w:t xml:space="preserve"> (</w:t>
      </w:r>
      <w:r w:rsidR="00891F77" w:rsidRPr="00891F77">
        <w:rPr>
          <w:rFonts w:ascii="Tahoma" w:hAnsi="Tahoma" w:cs="Tahoma" w:hint="cs"/>
          <w:szCs w:val="22"/>
          <w:cs/>
        </w:rPr>
        <w:t>ประเทศไทย</w:t>
      </w:r>
      <w:r w:rsidR="00891F77" w:rsidRPr="00891F77">
        <w:rPr>
          <w:rFonts w:ascii="Tahoma" w:hAnsi="Tahoma" w:cs="Tahoma"/>
          <w:szCs w:val="22"/>
          <w:cs/>
        </w:rPr>
        <w:t xml:space="preserve">) </w:t>
      </w:r>
      <w:r w:rsidR="00891F77" w:rsidRPr="00891F77">
        <w:rPr>
          <w:rFonts w:ascii="Tahoma" w:hAnsi="Tahoma" w:cs="Tahoma" w:hint="cs"/>
          <w:szCs w:val="22"/>
          <w:cs/>
        </w:rPr>
        <w:t>จํากัด</w:t>
      </w:r>
      <w:r w:rsidR="00891F77" w:rsidRPr="00891F77">
        <w:rPr>
          <w:rFonts w:ascii="Tahoma" w:hAnsi="Tahoma" w:cs="Tahoma"/>
          <w:szCs w:val="22"/>
          <w:cs/>
        </w:rPr>
        <w:t xml:space="preserve"> ขอ</w:t>
      </w:r>
      <w:r w:rsidR="00891F77"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57DBD78D" w14:textId="77777777" w:rsidR="001A7E42" w:rsidRDefault="001A7E42" w:rsidP="00157860">
      <w:pPr>
        <w:spacing w:after="0"/>
        <w:rPr>
          <w:rFonts w:ascii="Tahoma" w:hAnsi="Tahoma" w:cs="Tahoma"/>
          <w:b/>
          <w:bCs/>
          <w:szCs w:val="22"/>
        </w:rPr>
      </w:pPr>
    </w:p>
    <w:p w14:paraId="1090F773" w14:textId="5F470D10" w:rsidR="00157860" w:rsidRPr="00BE2940" w:rsidRDefault="00891F77" w:rsidP="00157860">
      <w:pPr>
        <w:spacing w:after="0"/>
        <w:rPr>
          <w:rFonts w:ascii="Tahoma" w:hAnsi="Tahoma" w:cs="Tahoma"/>
          <w:b/>
          <w:bCs/>
          <w:szCs w:val="22"/>
        </w:rPr>
      </w:pPr>
      <w:r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1A7E42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>อาทิตย์</w:t>
      </w:r>
      <w:r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217240">
        <w:rPr>
          <w:rFonts w:ascii="Tahoma" w:hAnsi="Tahoma" w:cs="Tahoma"/>
          <w:b/>
          <w:bCs/>
          <w:sz w:val="24"/>
          <w:szCs w:val="24"/>
          <w:u w:val="single"/>
        </w:rPr>
        <w:t xml:space="preserve">04 </w:t>
      </w:r>
      <w:r w:rsidR="00217240">
        <w:rPr>
          <w:rFonts w:ascii="Tahoma" w:hAnsi="Tahoma" w:cs="Tahoma" w:hint="cs"/>
          <w:b/>
          <w:bCs/>
          <w:sz w:val="24"/>
          <w:szCs w:val="24"/>
          <w:u w:val="single"/>
          <w:cs/>
        </w:rPr>
        <w:t>ธันวาคม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F53C3" w:rsidRPr="00F02AB6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3206DD16" w:rsidR="00004BC4" w:rsidRDefault="00157860" w:rsidP="0033719F">
      <w:pPr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15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1F2EEC0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</w:p>
    <w:p w14:paraId="4AA568E0" w14:textId="1F113192" w:rsidR="00004BC4" w:rsidRDefault="001A7E42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115BCE98">
                <wp:simplePos x="0" y="0"/>
                <wp:positionH relativeFrom="column">
                  <wp:posOffset>1840230</wp:posOffset>
                </wp:positionH>
                <wp:positionV relativeFrom="paragraph">
                  <wp:posOffset>113030</wp:posOffset>
                </wp:positionV>
                <wp:extent cx="1325880" cy="617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77777777" w:rsidR="001A7E42" w:rsidRDefault="001A7E42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060D778C" w:rsidR="0033719F" w:rsidRP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8.9pt;width:104.4pt;height:4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" fillcolor="#9cc2e5 [1940]" strokecolor="#5b9bd5 [3204]">
                <v:textbox>
                  <w:txbxContent>
                    <w:p w14:paraId="4DAFDD32" w14:textId="77777777" w:rsidR="001A7E42" w:rsidRDefault="001A7E42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060D778C" w:rsidR="0033719F" w:rsidRP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2B1"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556A1D24">
                <wp:simplePos x="0" y="0"/>
                <wp:positionH relativeFrom="column">
                  <wp:posOffset>3505200</wp:posOffset>
                </wp:positionH>
                <wp:positionV relativeFrom="paragraph">
                  <wp:posOffset>144145</wp:posOffset>
                </wp:positionV>
                <wp:extent cx="1386840" cy="5486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3AE1B0D2" w:rsidR="001A02B1" w:rsidRDefault="001A02B1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พร้อมรับ ใบ </w:t>
                            </w:r>
                            <w:r>
                              <w:t xml:space="preserve">certificate </w:t>
                            </w:r>
                            <w:r w:rsidRPr="001A02B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ตัวจริง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56F" id="Text Box 14" o:spid="_x0000_s1027" type="#_x0000_t202" style="position:absolute;left:0;text-align:left;margin-left:276pt;margin-top:11.35pt;width:109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" fillcolor="white [3201]" strokeweight=".5pt">
                <v:textbox>
                  <w:txbxContent>
                    <w:p w14:paraId="6042D092" w14:textId="3AE1B0D2" w:rsidR="001A02B1" w:rsidRDefault="001A02B1" w:rsidP="001A02B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พร้อมรับ ใบ </w:t>
                      </w:r>
                      <w:r>
                        <w:t xml:space="preserve">certificate </w:t>
                      </w:r>
                      <w:r w:rsidRPr="001A02B1">
                        <w:rPr>
                          <w:rFonts w:hint="cs"/>
                          <w:b/>
                          <w:bCs/>
                          <w:cs/>
                        </w:rPr>
                        <w:t>ตัวจริง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C64"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354A5F40">
                <wp:simplePos x="0" y="0"/>
                <wp:positionH relativeFrom="page">
                  <wp:posOffset>480060</wp:posOffset>
                </wp:positionH>
                <wp:positionV relativeFrom="paragraph">
                  <wp:posOffset>102235</wp:posOffset>
                </wp:positionV>
                <wp:extent cx="1668780" cy="704850"/>
                <wp:effectExtent l="19050" t="19050" r="2667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048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5FAA0BC8" w:rsidR="006D0F4F" w:rsidRPr="00152C64" w:rsidRDefault="006D0F4F" w:rsidP="00152C6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เพียง</w:t>
                            </w:r>
                            <w:r w:rsid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ท่านล่ะ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8" type="#_x0000_t94" style="position:absolute;left:0;text-align:left;margin-left:37.8pt;margin-top:8.05pt;width:131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" adj="17038" filled="f" strokecolor="black [3213]" strokeweight="1pt">
                <v:textbox>
                  <w:txbxContent>
                    <w:p w14:paraId="30C25BF7" w14:textId="5FAA0BC8" w:rsidR="006D0F4F" w:rsidRPr="00152C64" w:rsidRDefault="006D0F4F" w:rsidP="00152C64">
                      <w:pPr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เพียง</w:t>
                      </w:r>
                      <w:r w:rsid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ท่านล่ะ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58C52B0B" w:rsidR="0020765A" w:rsidRDefault="0020765A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137B107B" w14:textId="4DF7451F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7DF30172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3717137C" w14:textId="1BD3F9E4" w:rsidR="0020765A" w:rsidRPr="00456183" w:rsidRDefault="00004BC4" w:rsidP="00456183">
      <w:pPr>
        <w:spacing w:after="0"/>
        <w:rPr>
          <w:rFonts w:ascii="Tahoma" w:hAnsi="Tahoma" w:cs="Tahoma"/>
          <w:b/>
          <w:bCs/>
          <w:sz w:val="28"/>
          <w:shd w:val="clear" w:color="auto" w:fill="FFFFFF"/>
          <w:cs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On-Line Training  </w:t>
      </w:r>
      <w:r w:rsidR="001D7876" w:rsidRP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ผ่านระบบ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6B302C3A" w14:textId="0082DEB1" w:rsidR="001600EB" w:rsidRDefault="001600EB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22C925BC" w14:textId="19833915" w:rsidR="00665347" w:rsidRPr="00D41CB4" w:rsidRDefault="00665347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B31BB4" wp14:editId="22FFF334">
                <wp:simplePos x="0" y="0"/>
                <wp:positionH relativeFrom="column">
                  <wp:posOffset>159385</wp:posOffset>
                </wp:positionH>
                <wp:positionV relativeFrom="paragraph">
                  <wp:posOffset>76835</wp:posOffset>
                </wp:positionV>
                <wp:extent cx="5910944" cy="283029"/>
                <wp:effectExtent l="0" t="0" r="33020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B203" w14:textId="560AEED2" w:rsidR="00223D1C" w:rsidRPr="00223D1C" w:rsidRDefault="00905BCC" w:rsidP="00223D1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หลักการและเหตุผล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31BB4" id="Group 4" o:spid="_x0000_s1028" style="position:absolute;margin-left:12.55pt;margin-top:6.05pt;width:465.45pt;height:22.3pt;z-index:251660288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14:paraId="33ABB203" w14:textId="560AEED2" w:rsidR="00223D1C" w:rsidRPr="00223D1C" w:rsidRDefault="00905BCC" w:rsidP="00223D1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" strokecolor="black [3213]" strokeweight="1.75pt"/>
              </v:group>
            </w:pict>
          </mc:Fallback>
        </mc:AlternateContent>
      </w:r>
    </w:p>
    <w:p w14:paraId="0CBBAC13" w14:textId="429F43B3" w:rsidR="005E4A69" w:rsidRPr="00D41CB4" w:rsidRDefault="00905BCC" w:rsidP="00905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sz w:val="20"/>
          <w:szCs w:val="20"/>
        </w:rPr>
        <w:tab/>
      </w:r>
    </w:p>
    <w:p w14:paraId="7DFB2033" w14:textId="6D2E3FF8" w:rsidR="0020765A" w:rsidRPr="00D41CB4" w:rsidRDefault="008D40E9" w:rsidP="001A7E42">
      <w:pPr>
        <w:spacing w:after="0" w:line="276" w:lineRule="auto"/>
        <w:ind w:left="180"/>
        <w:jc w:val="both"/>
        <w:rPr>
          <w:rFonts w:ascii="Tahoma" w:hAnsi="Tahoma" w:cs="Tahoma"/>
          <w:sz w:val="20"/>
          <w:szCs w:val="20"/>
          <w:cs/>
        </w:rPr>
      </w:pPr>
      <w:r w:rsidRPr="008D40E9">
        <w:rPr>
          <w:rFonts w:ascii="Tahoma" w:hAnsi="Tahoma" w:cs="Tahoma"/>
          <w:sz w:val="20"/>
          <w:szCs w:val="20"/>
          <w:cs/>
        </w:rPr>
        <w:t xml:space="preserve">มาตราฐาน </w:t>
      </w:r>
      <w:r w:rsidRPr="008D40E9">
        <w:rPr>
          <w:rFonts w:ascii="Tahoma" w:hAnsi="Tahoma" w:cs="Tahoma"/>
          <w:sz w:val="20"/>
          <w:szCs w:val="20"/>
        </w:rPr>
        <w:t xml:space="preserve">Codex GHPs  &amp; HACCP  </w:t>
      </w:r>
      <w:r w:rsidRPr="008D40E9">
        <w:rPr>
          <w:rFonts w:ascii="Tahoma" w:hAnsi="Tahoma" w:cs="Tahoma"/>
          <w:sz w:val="20"/>
          <w:szCs w:val="20"/>
          <w:cs/>
        </w:rPr>
        <w:t>เป็นหลักการที่ได้รับการยอมรับในระดับสากล  ที่นํามาใช้เป็น แนวทางการกําหนดระบบการควบคุมการปฏิบัติของ ผู้ผลิตในห่วงโซ่อาหาร /</w:t>
      </w:r>
      <w:r w:rsidRPr="008D40E9">
        <w:rPr>
          <w:rFonts w:ascii="Tahoma" w:hAnsi="Tahoma" w:cs="Tahoma"/>
          <w:sz w:val="20"/>
          <w:szCs w:val="20"/>
        </w:rPr>
        <w:t xml:space="preserve">Food Business Operators (FBOs)  </w:t>
      </w:r>
      <w:r w:rsidRPr="008D40E9">
        <w:rPr>
          <w:rFonts w:ascii="Tahoma" w:hAnsi="Tahoma" w:cs="Tahoma"/>
          <w:sz w:val="20"/>
          <w:szCs w:val="20"/>
          <w:cs/>
        </w:rPr>
        <w:t xml:space="preserve">ดังนั้นพนักงานทุกระดับในองค์กร ต้องมีความรู้และเข้าใจหลักการของ </w:t>
      </w:r>
      <w:r w:rsidRPr="008D40E9">
        <w:rPr>
          <w:rFonts w:ascii="Tahoma" w:hAnsi="Tahoma" w:cs="Tahoma"/>
          <w:sz w:val="20"/>
          <w:szCs w:val="20"/>
        </w:rPr>
        <w:t xml:space="preserve">Codex GHPs &amp; HACCP </w:t>
      </w:r>
      <w:r w:rsidRPr="008D40E9">
        <w:rPr>
          <w:rFonts w:ascii="Tahoma" w:hAnsi="Tahoma" w:cs="Tahoma"/>
          <w:sz w:val="20"/>
          <w:szCs w:val="20"/>
          <w:cs/>
        </w:rPr>
        <w:t>เพื่อให้สามารถดูแลตามสถานะของการเป็น ผู้ผลิตในห่วงโซ่อาหาร /</w:t>
      </w:r>
      <w:r w:rsidRPr="008D40E9">
        <w:rPr>
          <w:rFonts w:ascii="Tahoma" w:hAnsi="Tahoma" w:cs="Tahoma"/>
          <w:sz w:val="20"/>
          <w:szCs w:val="20"/>
        </w:rPr>
        <w:t xml:space="preserve">Food Business Operators (FBOs) </w:t>
      </w:r>
      <w:r w:rsidRPr="008D40E9">
        <w:rPr>
          <w:rFonts w:ascii="Tahoma" w:hAnsi="Tahoma" w:cs="Tahoma"/>
          <w:sz w:val="20"/>
          <w:szCs w:val="20"/>
          <w:cs/>
        </w:rPr>
        <w:t xml:space="preserve">ให้มีความปลอดภัย และให้ผู้เข้าร่วมการฝึกอบรมสามารถเข้าใจถึงการปรับเปลี่ยนของมาตราฐานฉบับใหม่นี้  </w:t>
      </w:r>
    </w:p>
    <w:p w14:paraId="140D1B8B" w14:textId="7A5EC054" w:rsidR="00DC4656" w:rsidRPr="00D41CB4" w:rsidRDefault="002A26AF" w:rsidP="00776E7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04020A" wp14:editId="4189879F">
                <wp:simplePos x="0" y="0"/>
                <wp:positionH relativeFrom="margin">
                  <wp:posOffset>140970</wp:posOffset>
                </wp:positionH>
                <wp:positionV relativeFrom="paragraph">
                  <wp:posOffset>22225</wp:posOffset>
                </wp:positionV>
                <wp:extent cx="5933804" cy="284118"/>
                <wp:effectExtent l="0" t="0" r="2921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804" cy="284118"/>
                          <a:chOff x="-289561" y="15240"/>
                          <a:chExt cx="5933804" cy="284118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9561" y="1524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7DB8A" w14:textId="77777777" w:rsidR="00905BCC" w:rsidRPr="00223D1C" w:rsidRDefault="00905BCC" w:rsidP="00905BC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วัตถุประสงค์หลักสูตร</w:t>
                              </w:r>
                            </w:p>
                            <w:p w14:paraId="49C0A4B1" w14:textId="30CB480D" w:rsidR="00223D1C" w:rsidRPr="00223D1C" w:rsidRDefault="00223D1C" w:rsidP="00223D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-266700" y="299358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4020A" id="Group 5" o:spid="_x0000_s1032" style="position:absolute;margin-left:11.1pt;margin-top:1.75pt;width:467.25pt;height:22.35pt;z-index:251662336;mso-position-horizontal-relative:margin;mso-width-relative:margin" coordorigin="-2895,152" coordsize="59338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">
                <v:shape id="_x0000_s1033" type="#_x0000_t202" style="position:absolute;left:-2895;top:152;width:1480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<v:textbox>
                    <w:txbxContent>
                      <w:p w14:paraId="0197DB8A" w14:textId="77777777" w:rsidR="00905BCC" w:rsidRPr="00223D1C" w:rsidRDefault="00905BCC" w:rsidP="00905BC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วัตถุประสงค์หลักสูตร</w:t>
                        </w:r>
                      </w:p>
                      <w:p w14:paraId="49C0A4B1" w14:textId="30CB480D" w:rsidR="00223D1C" w:rsidRPr="00223D1C" w:rsidRDefault="00223D1C" w:rsidP="00223D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4" type="#_x0000_t32" style="position:absolute;left:-2667;top:2993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" strokecolor="black [3213]" strokeweight="1.75pt"/>
                <w10:wrap anchorx="margin"/>
              </v:group>
            </w:pict>
          </mc:Fallback>
        </mc:AlternateContent>
      </w:r>
    </w:p>
    <w:p w14:paraId="7BF063DC" w14:textId="0AF2A9B6" w:rsidR="002A26AF" w:rsidRPr="0068435B" w:rsidRDefault="002A26AF" w:rsidP="002A26AF">
      <w:pPr>
        <w:ind w:left="720" w:firstLine="720"/>
        <w:rPr>
          <w:rFonts w:ascii="Tahoma" w:hAnsi="Tahoma" w:cs="Tahoma"/>
          <w:sz w:val="20"/>
          <w:szCs w:val="20"/>
        </w:rPr>
      </w:pPr>
    </w:p>
    <w:p w14:paraId="4C02B241" w14:textId="3B8C5E1D" w:rsidR="00723D83" w:rsidRPr="00723D83" w:rsidRDefault="0068435B" w:rsidP="00723D83">
      <w:pPr>
        <w:ind w:left="1440" w:hanging="720"/>
        <w:rPr>
          <w:rFonts w:ascii="Tahoma" w:hAnsi="Tahoma" w:cs="Tahoma"/>
          <w:sz w:val="20"/>
          <w:szCs w:val="20"/>
        </w:rPr>
      </w:pPr>
      <w:r w:rsidRPr="0068435B">
        <w:rPr>
          <w:rFonts w:ascii="Tahoma" w:hAnsi="Tahoma" w:cs="Tahoma"/>
          <w:sz w:val="20"/>
          <w:szCs w:val="20"/>
        </w:rPr>
        <w:t>•</w:t>
      </w:r>
      <w:r w:rsidRPr="0068435B">
        <w:rPr>
          <w:rFonts w:ascii="Tahoma" w:hAnsi="Tahoma" w:cs="Tahoma"/>
          <w:sz w:val="20"/>
          <w:szCs w:val="20"/>
        </w:rPr>
        <w:tab/>
      </w:r>
      <w:r w:rsidR="00723D83" w:rsidRPr="00723D83">
        <w:rPr>
          <w:rFonts w:ascii="Tahoma" w:hAnsi="Tahoma" w:cs="Tahoma"/>
          <w:sz w:val="20"/>
          <w:szCs w:val="20"/>
          <w:cs/>
        </w:rPr>
        <w:t xml:space="preserve">เพื่อให้ผู้เข้าเรียนรู้ถึงการปรับเปลี่ยนของข้อกำหนดทจาก </w:t>
      </w:r>
      <w:r w:rsidR="00723D83" w:rsidRPr="00723D83">
        <w:rPr>
          <w:rFonts w:ascii="Tahoma" w:hAnsi="Tahoma" w:cs="Tahoma"/>
          <w:sz w:val="20"/>
          <w:szCs w:val="20"/>
        </w:rPr>
        <w:t xml:space="preserve">GMP &amp; HACCP </w:t>
      </w:r>
      <w:r w:rsidR="00723D83" w:rsidRPr="00723D83">
        <w:rPr>
          <w:rFonts w:ascii="Tahoma" w:hAnsi="Tahoma" w:cs="Tahoma"/>
          <w:sz w:val="20"/>
          <w:szCs w:val="20"/>
          <w:cs/>
        </w:rPr>
        <w:t xml:space="preserve">เดิม เป็น </w:t>
      </w:r>
      <w:r w:rsidR="00723D83" w:rsidRPr="00723D83">
        <w:rPr>
          <w:rFonts w:ascii="Tahoma" w:hAnsi="Tahoma" w:cs="Tahoma"/>
          <w:sz w:val="20"/>
          <w:szCs w:val="20"/>
        </w:rPr>
        <w:t xml:space="preserve">GHPs &amp; HACCP </w:t>
      </w:r>
      <w:r w:rsidR="00723D83" w:rsidRPr="00723D83">
        <w:rPr>
          <w:rFonts w:ascii="Tahoma" w:hAnsi="Tahoma" w:cs="Tahoma"/>
          <w:sz w:val="20"/>
          <w:szCs w:val="20"/>
          <w:cs/>
        </w:rPr>
        <w:t>ฉบับใหม่</w:t>
      </w:r>
    </w:p>
    <w:p w14:paraId="1E7D5263" w14:textId="77777777" w:rsidR="00723D83" w:rsidRPr="00723D83" w:rsidRDefault="00723D83" w:rsidP="00723D83">
      <w:pPr>
        <w:ind w:left="1440" w:hanging="720"/>
        <w:rPr>
          <w:rFonts w:ascii="Tahoma" w:hAnsi="Tahoma" w:cs="Tahoma"/>
          <w:sz w:val="20"/>
          <w:szCs w:val="20"/>
        </w:rPr>
      </w:pPr>
      <w:r w:rsidRPr="00723D83">
        <w:rPr>
          <w:rFonts w:ascii="Tahoma" w:hAnsi="Tahoma" w:cs="Tahoma"/>
          <w:sz w:val="20"/>
          <w:szCs w:val="20"/>
          <w:cs/>
        </w:rPr>
        <w:t>•</w:t>
      </w:r>
      <w:r w:rsidRPr="00723D83">
        <w:rPr>
          <w:rFonts w:ascii="Tahoma" w:hAnsi="Tahoma" w:cs="Tahoma"/>
          <w:sz w:val="20"/>
          <w:szCs w:val="20"/>
          <w:cs/>
        </w:rPr>
        <w:tab/>
        <w:t xml:space="preserve">เพื่อให้ผู้เรียนเข้าใจถึงข้อกำหนดที่มาตราฐาน </w:t>
      </w:r>
      <w:r w:rsidRPr="00723D83">
        <w:rPr>
          <w:rFonts w:ascii="Tahoma" w:hAnsi="Tahoma" w:cs="Tahoma"/>
          <w:sz w:val="20"/>
          <w:szCs w:val="20"/>
        </w:rPr>
        <w:t xml:space="preserve">Codex GHPs &amp; HACCP </w:t>
      </w:r>
      <w:r w:rsidRPr="00723D83">
        <w:rPr>
          <w:rFonts w:ascii="Tahoma" w:hAnsi="Tahoma" w:cs="Tahoma"/>
          <w:sz w:val="20"/>
          <w:szCs w:val="20"/>
          <w:cs/>
        </w:rPr>
        <w:t>ที่ได้มีการปรับเปลี่ยนใหม่</w:t>
      </w:r>
    </w:p>
    <w:p w14:paraId="48CE7396" w14:textId="40DA3667" w:rsidR="00723D83" w:rsidRPr="00723D83" w:rsidRDefault="00723D83" w:rsidP="00723D83">
      <w:pPr>
        <w:ind w:left="1440" w:hanging="720"/>
        <w:rPr>
          <w:rFonts w:ascii="Tahoma" w:hAnsi="Tahoma" w:cs="Tahoma"/>
          <w:sz w:val="20"/>
          <w:szCs w:val="20"/>
        </w:rPr>
      </w:pPr>
      <w:r w:rsidRPr="00723D83">
        <w:rPr>
          <w:rFonts w:ascii="Tahoma" w:hAnsi="Tahoma" w:cs="Tahoma"/>
          <w:sz w:val="20"/>
          <w:szCs w:val="20"/>
          <w:cs/>
        </w:rPr>
        <w:t>•</w:t>
      </w:r>
      <w:r w:rsidRPr="00723D83">
        <w:rPr>
          <w:rFonts w:ascii="Tahoma" w:hAnsi="Tahoma" w:cs="Tahoma"/>
          <w:sz w:val="20"/>
          <w:szCs w:val="20"/>
          <w:cs/>
        </w:rPr>
        <w:tab/>
        <w:t>เพื่อให้ผู้เข้าเรียนสามารถประยุกต์ใช้ข้อกำหนดต่างๆ เพื่อสามารถทำระบบรองรับการตรวจประเมิน ตามสถานะของผู้ผลิตในห่วงโซ่อาหาร /</w:t>
      </w:r>
      <w:r w:rsidRPr="00723D83">
        <w:rPr>
          <w:rFonts w:ascii="Tahoma" w:hAnsi="Tahoma" w:cs="Tahoma"/>
          <w:sz w:val="20"/>
          <w:szCs w:val="20"/>
        </w:rPr>
        <w:t>Food Business Operators (FBOs)</w:t>
      </w:r>
    </w:p>
    <w:p w14:paraId="21A986DC" w14:textId="1A50DB37" w:rsidR="00F02AB6" w:rsidRPr="004F79FC" w:rsidRDefault="00723D83" w:rsidP="004F79FC">
      <w:pPr>
        <w:ind w:left="1440" w:hanging="720"/>
        <w:rPr>
          <w:rFonts w:ascii="Tahoma" w:hAnsi="Tahoma" w:cs="Tahoma"/>
          <w:b/>
          <w:bCs/>
          <w:sz w:val="20"/>
          <w:szCs w:val="20"/>
        </w:rPr>
      </w:pPr>
      <w:r w:rsidRPr="00723D83">
        <w:rPr>
          <w:rFonts w:ascii="Tahoma" w:hAnsi="Tahoma" w:cs="Tahoma"/>
          <w:sz w:val="20"/>
          <w:szCs w:val="20"/>
          <w:cs/>
        </w:rPr>
        <w:t>•</w:t>
      </w:r>
      <w:r w:rsidRPr="00723D83">
        <w:rPr>
          <w:rFonts w:ascii="Tahoma" w:hAnsi="Tahoma" w:cs="Tahoma"/>
          <w:sz w:val="20"/>
          <w:szCs w:val="20"/>
          <w:cs/>
        </w:rPr>
        <w:tab/>
        <w:t>เพื่อให้ผู้เข้าเรียนได้เข้าใจและได้ฝึกปฏิบัติกิจกรรมเพื่อให้เข้าใจข้อกำหนด ทำให้มีแนวทางในการประยุกต์ใช้หลังจากฝึกอบรมผ่านแล้ว</w:t>
      </w:r>
    </w:p>
    <w:p w14:paraId="7ED0D8FE" w14:textId="4FD46167" w:rsidR="00DC4656" w:rsidRPr="00D41CB4" w:rsidRDefault="00916C8F">
      <w:pPr>
        <w:rPr>
          <w:rFonts w:ascii="Tahoma" w:hAnsi="Tahoma" w:cs="Tahoma"/>
          <w:sz w:val="20"/>
          <w:szCs w:val="20"/>
        </w:rPr>
      </w:pPr>
      <w:r w:rsidRPr="00D41CB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B31187" wp14:editId="3353040E">
                <wp:simplePos x="0" y="0"/>
                <wp:positionH relativeFrom="margin">
                  <wp:posOffset>161925</wp:posOffset>
                </wp:positionH>
                <wp:positionV relativeFrom="paragraph">
                  <wp:posOffset>126683</wp:posOffset>
                </wp:positionV>
                <wp:extent cx="5910580" cy="282575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AFCF9" w14:textId="37C771F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3E07B59F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31187" id="Group 23" o:spid="_x0000_s1034" style="position:absolute;margin-left:12.75pt;margin-top:10pt;width:465.4pt;height:22.25pt;z-index:251668480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">
                <v:shape id="_x0000_s1035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3C3AFCF9" w14:textId="37C771F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3E07B59F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6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</w:p>
    <w:p w14:paraId="1B2DBEA5" w14:textId="68168A60" w:rsidR="00623597" w:rsidRDefault="00623597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bottomFromText="65" w:vertAnchor="text" w:tblpX="37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8460"/>
      </w:tblGrid>
      <w:tr w:rsidR="00623597" w:rsidRPr="002A7742" w14:paraId="47BF4204" w14:textId="77777777" w:rsidTr="007F05D4">
        <w:trPr>
          <w:trHeight w:val="1160"/>
        </w:trPr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91FD" w14:textId="77777777" w:rsidR="00623597" w:rsidRPr="00CD1D37" w:rsidRDefault="00623597" w:rsidP="007F05D4">
            <w:pPr>
              <w:spacing w:after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CD1D37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วันที่ </w:t>
            </w:r>
            <w:r w:rsidRPr="00CD1D37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14:paraId="68A86CC7" w14:textId="02DB26B1" w:rsidR="00623597" w:rsidRPr="00CD1D37" w:rsidRDefault="00623597" w:rsidP="007F05D4">
            <w:pPr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CD1D37">
              <w:rPr>
                <w:rFonts w:ascii="Tahoma" w:hAnsi="Tahoma" w:cs="Tahoma"/>
                <w:noProof/>
                <w:sz w:val="20"/>
                <w:szCs w:val="20"/>
              </w:rPr>
              <w:t>9.00</w:t>
            </w:r>
            <w:r w:rsidRPr="00CD1D3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="00723D83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  <w:r w:rsidRPr="00CD1D3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Pr="00CD1D37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723D8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D1D37">
              <w:rPr>
                <w:rFonts w:ascii="Tahoma" w:hAnsi="Tahoma" w:cs="Tahoma"/>
                <w:noProof/>
                <w:sz w:val="20"/>
                <w:szCs w:val="20"/>
              </w:rPr>
              <w:t>.00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A5FA" w14:textId="5C350691" w:rsidR="00723D83" w:rsidRPr="002A478E" w:rsidRDefault="00723D83" w:rsidP="00723D8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 xml:space="preserve">หลักแนวคิดและการสรุปหลักการที่สําคัญของระบบ </w:t>
            </w:r>
            <w:r w:rsidRPr="002A478E">
              <w:rPr>
                <w:rFonts w:ascii="Tahoma" w:hAnsi="Tahoma" w:cs="Tahoma"/>
                <w:sz w:val="20"/>
                <w:szCs w:val="20"/>
              </w:rPr>
              <w:t xml:space="preserve">GHPs (CXC </w:t>
            </w:r>
            <w:r w:rsidRPr="002A478E">
              <w:rPr>
                <w:rFonts w:ascii="Tahoma" w:hAnsi="Tahoma" w:cs="Tahoma"/>
                <w:sz w:val="20"/>
                <w:szCs w:val="20"/>
                <w:cs/>
              </w:rPr>
              <w:t>1-1969</w:t>
            </w:r>
            <w:r w:rsidRPr="002A478E">
              <w:rPr>
                <w:rFonts w:ascii="Tahoma" w:hAnsi="Tahoma" w:cs="Tahoma"/>
                <w:sz w:val="20"/>
                <w:szCs w:val="20"/>
              </w:rPr>
              <w:t xml:space="preserve">, Rev. </w:t>
            </w:r>
            <w:r w:rsidRPr="002A478E">
              <w:rPr>
                <w:rFonts w:ascii="Tahoma" w:hAnsi="Tahoma" w:cs="Tahoma"/>
                <w:sz w:val="20"/>
                <w:szCs w:val="20"/>
                <w:cs/>
              </w:rPr>
              <w:t>5-2020 (</w:t>
            </w:r>
            <w:r w:rsidRPr="002A478E">
              <w:rPr>
                <w:rFonts w:ascii="Tahoma" w:hAnsi="Tahoma" w:cs="Tahoma"/>
                <w:sz w:val="20"/>
                <w:szCs w:val="20"/>
              </w:rPr>
              <w:t xml:space="preserve">New Version) </w:t>
            </w:r>
            <w:r w:rsidRPr="002A478E">
              <w:rPr>
                <w:rFonts w:ascii="Tahoma" w:hAnsi="Tahoma" w:cs="Tahoma"/>
                <w:sz w:val="20"/>
                <w:szCs w:val="20"/>
                <w:cs/>
              </w:rPr>
              <w:t xml:space="preserve">เช่น การผลิต ขั้นต้น พร้อมกิจกรรมฝึกเพื่อให้เข้าใจ </w:t>
            </w:r>
          </w:p>
          <w:p w14:paraId="55582C4E" w14:textId="77777777" w:rsidR="00723D83" w:rsidRPr="002A478E" w:rsidRDefault="00723D83" w:rsidP="00723D83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1: บทนำและการควบคุมอันตรายที่มีต่ออาหาร</w:t>
            </w:r>
          </w:p>
          <w:p w14:paraId="32A886ED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2: วัตถุประสงค์ของการผลิตขั้นต้น:</w:t>
            </w:r>
          </w:p>
          <w:p w14:paraId="064CFCBB" w14:textId="6BC8B362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3: สถานประกอบการ – การออกแบบสิ่งอำนวยความสะดวกและอุปกรณ์</w:t>
            </w:r>
          </w:p>
          <w:p w14:paraId="5288421D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4: การฝึกอบรมและความสามารถ</w:t>
            </w:r>
          </w:p>
          <w:p w14:paraId="505D2482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5: การบำรุงรักษาสถานประกอบการ การทำความสะอาด และการฆ่าเชื้อ และระบบการควบคุมสัตว์รบกวน</w:t>
            </w:r>
          </w:p>
          <w:p w14:paraId="204E5E21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6: สุขลักษณะส่วนบุคคล</w:t>
            </w:r>
          </w:p>
          <w:p w14:paraId="797DD5BA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7: การควบคุมการปฏิบัติงาน</w:t>
            </w:r>
          </w:p>
          <w:p w14:paraId="6B7D342F" w14:textId="77777777" w:rsidR="00723D83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8: ข้อมูลเกี่ยวกับผลิตภัณฑ์และการสร้างความตระหนักให้ผู้บริโภค</w:t>
            </w:r>
          </w:p>
          <w:p w14:paraId="0A5A5D70" w14:textId="3D47D367" w:rsidR="00623597" w:rsidRPr="002A478E" w:rsidRDefault="00723D83" w:rsidP="00723D83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cs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ส่วนที่ 9: การขนส่ง</w:t>
            </w:r>
          </w:p>
        </w:tc>
      </w:tr>
      <w:tr w:rsidR="00723D83" w:rsidRPr="002A7742" w14:paraId="67F63BE8" w14:textId="77777777" w:rsidTr="007F05D4">
        <w:trPr>
          <w:trHeight w:val="1160"/>
        </w:trPr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3E72" w14:textId="25E3E1AE" w:rsidR="00723D83" w:rsidRPr="00CD1D37" w:rsidRDefault="00723D83" w:rsidP="00723D83">
            <w:pPr>
              <w:spacing w:after="0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0D2151">
              <w:rPr>
                <w:rFonts w:asciiTheme="minorBidi" w:hAnsiTheme="minorBidi"/>
                <w:sz w:val="28"/>
              </w:rPr>
              <w:lastRenderedPageBreak/>
              <w:t>13:00 – 16:00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189B" w14:textId="2AA13AA8" w:rsidR="002A478E" w:rsidRDefault="00723D83" w:rsidP="00723D83">
            <w:pPr>
              <w:spacing w:after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2A478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หลักแนวคิดและการสรุปหลักการที่สําคัญของระบบ </w:t>
            </w:r>
            <w:r w:rsidRPr="002A478E">
              <w:rPr>
                <w:rFonts w:ascii="Tahoma" w:hAnsi="Tahoma" w:cs="Tahoma"/>
                <w:noProof/>
                <w:sz w:val="20"/>
                <w:szCs w:val="20"/>
              </w:rPr>
              <w:t xml:space="preserve">Codex  HACCP </w:t>
            </w:r>
            <w:r w:rsidRPr="002A478E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ทั้ง 12 ขั้นตอน  7 ประการ </w:t>
            </w:r>
          </w:p>
          <w:p w14:paraId="1461F65E" w14:textId="77777777" w:rsidR="002A478E" w:rsidRPr="002A478E" w:rsidRDefault="002A478E" w:rsidP="002A478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 xml:space="preserve">ข้อมูลของผลิตภัณฑ์และการกําหนดวัตถุประสงค์การใช้และการทบทวน </w:t>
            </w:r>
          </w:p>
          <w:p w14:paraId="0D352228" w14:textId="7D5AA440" w:rsidR="002A478E" w:rsidRPr="002A478E" w:rsidRDefault="002A478E" w:rsidP="002A478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 xml:space="preserve">เอกสารแผนภูมิกระบวนการผลิต และ การทําการวิเคราะห์อันตรายและ พิจารณาหามาตรการในการควบคุมอันตรายตามหลักการที่ </w:t>
            </w:r>
            <w:r w:rsidRPr="002A478E">
              <w:rPr>
                <w:rFonts w:ascii="Tahoma" w:hAnsi="Tahoma" w:cs="Tahoma"/>
                <w:sz w:val="20"/>
                <w:szCs w:val="20"/>
              </w:rPr>
              <w:t>1</w:t>
            </w:r>
            <w:r w:rsidR="0000577A">
              <w:rPr>
                <w:rFonts w:ascii="Tahoma" w:hAnsi="Tahoma" w:cs="Tahoma"/>
                <w:sz w:val="20"/>
                <w:szCs w:val="20"/>
              </w:rPr>
              <w:t xml:space="preserve">-7 </w:t>
            </w:r>
            <w:r w:rsidRPr="002A478E">
              <w:rPr>
                <w:rFonts w:ascii="Tahoma" w:hAnsi="Tahoma" w:cs="Tahoma"/>
                <w:sz w:val="20"/>
                <w:szCs w:val="20"/>
                <w:cs/>
              </w:rPr>
              <w:t xml:space="preserve">ของระบบ </w:t>
            </w:r>
            <w:r w:rsidRPr="002A478E">
              <w:rPr>
                <w:rFonts w:ascii="Tahoma" w:hAnsi="Tahoma" w:cs="Tahoma"/>
                <w:sz w:val="20"/>
                <w:szCs w:val="20"/>
              </w:rPr>
              <w:t xml:space="preserve">HACCP  </w:t>
            </w:r>
          </w:p>
          <w:p w14:paraId="2F47939A" w14:textId="75690A03" w:rsidR="002A478E" w:rsidRPr="002A478E" w:rsidRDefault="002A478E" w:rsidP="002A478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cs/>
              </w:rPr>
            </w:pPr>
            <w:r w:rsidRPr="002A478E">
              <w:rPr>
                <w:rFonts w:ascii="Tahoma" w:hAnsi="Tahoma" w:cs="Tahoma"/>
                <w:sz w:val="20"/>
                <w:szCs w:val="20"/>
                <w:cs/>
              </w:rPr>
              <w:t>พร้อมกิจกรรมเพื่อเพิ่มความเข้าใจ  สามารถนําไปต่อยอดได้ในการทํางานจริง</w:t>
            </w:r>
          </w:p>
        </w:tc>
      </w:tr>
      <w:tr w:rsidR="00723D83" w:rsidRPr="002A7742" w14:paraId="1A0B3CE8" w14:textId="77777777" w:rsidTr="007F05D4">
        <w:trPr>
          <w:trHeight w:val="343"/>
        </w:trPr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735D" w14:textId="77777777" w:rsidR="00723D83" w:rsidRPr="00CD1D37" w:rsidRDefault="00723D83" w:rsidP="00723D83">
            <w:pPr>
              <w:spacing w:after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CD1D37">
              <w:rPr>
                <w:rFonts w:ascii="Tahoma" w:hAnsi="Tahoma" w:cs="Tahoma"/>
                <w:noProof/>
                <w:sz w:val="20"/>
                <w:szCs w:val="20"/>
              </w:rPr>
              <w:t>16:00</w:t>
            </w:r>
            <w:r w:rsidRPr="00CD1D37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</w:t>
            </w:r>
            <w:r w:rsidRPr="00CD1D37">
              <w:rPr>
                <w:rFonts w:ascii="Tahoma" w:hAnsi="Tahoma" w:cs="Tahoma"/>
                <w:noProof/>
                <w:sz w:val="20"/>
                <w:szCs w:val="20"/>
              </w:rPr>
              <w:t>- 16:30</w:t>
            </w:r>
          </w:p>
        </w:tc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7D72" w14:textId="132DEDE5" w:rsidR="00723D83" w:rsidRPr="00CD1D37" w:rsidRDefault="00723D83" w:rsidP="00723D83">
            <w:pPr>
              <w:spacing w:after="0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CD1D37">
              <w:rPr>
                <w:rFonts w:ascii="Tahoma" w:hAnsi="Tahoma" w:cs="Tahoma"/>
                <w:noProof/>
                <w:sz w:val="20"/>
                <w:szCs w:val="20"/>
                <w:cs/>
              </w:rPr>
              <w:t>สรุปประเด็น การเสนอแนะแนวทางการจัดทำระบบ และการถามตอบ</w:t>
            </w:r>
          </w:p>
        </w:tc>
      </w:tr>
    </w:tbl>
    <w:p w14:paraId="546D2D09" w14:textId="77777777" w:rsidR="00916C8F" w:rsidRDefault="00916C8F">
      <w:pPr>
        <w:rPr>
          <w:rFonts w:ascii="Tahoma" w:hAnsi="Tahoma" w:cs="Tahoma"/>
          <w:sz w:val="20"/>
          <w:szCs w:val="20"/>
        </w:rPr>
      </w:pPr>
    </w:p>
    <w:p w14:paraId="059F731A" w14:textId="7DE6F73B" w:rsidR="00916C8F" w:rsidRDefault="00916C8F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C56DD7" wp14:editId="61AB1BCC">
                <wp:simplePos x="0" y="0"/>
                <wp:positionH relativeFrom="margin">
                  <wp:posOffset>228600</wp:posOffset>
                </wp:positionH>
                <wp:positionV relativeFrom="paragraph">
                  <wp:posOffset>124143</wp:posOffset>
                </wp:positionV>
                <wp:extent cx="5910580" cy="282575"/>
                <wp:effectExtent l="0" t="0" r="33020" b="222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9B2D" w14:textId="6299D65E" w:rsidR="00D11941" w:rsidRPr="00223D1C" w:rsidRDefault="009972FB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ผู้ที่ควรเข้าอบรม</w:t>
                              </w:r>
                            </w:p>
                            <w:p w14:paraId="7861EB28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56DD7" id="Group 26" o:spid="_x0000_s1037" style="position:absolute;margin-left:18pt;margin-top:9.8pt;width:465.4pt;height:22.25pt;z-index:251670528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">
                <v:shape id="_x0000_s1038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" fillcolor="black [3213]">
                  <v:textbox>
                    <w:txbxContent>
                      <w:p w14:paraId="55249B2D" w14:textId="6299D65E" w:rsidR="00D11941" w:rsidRPr="00223D1C" w:rsidRDefault="009972FB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ผู้ที่ควรเข้าอบรม</w:t>
                        </w:r>
                      </w:p>
                      <w:p w14:paraId="7861EB28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8" o:spid="_x0000_s1039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" strokecolor="black [3213]" strokeweight="1.75pt"/>
                <w10:wrap anchorx="margin"/>
              </v:group>
            </w:pict>
          </mc:Fallback>
        </mc:AlternateContent>
      </w:r>
    </w:p>
    <w:p w14:paraId="7F8379B8" w14:textId="50DB08A1" w:rsidR="00DC4656" w:rsidRDefault="00DC4656">
      <w:pPr>
        <w:rPr>
          <w:rFonts w:ascii="Tahoma" w:hAnsi="Tahoma" w:cs="Tahoma"/>
          <w:sz w:val="20"/>
          <w:szCs w:val="20"/>
        </w:rPr>
      </w:pPr>
    </w:p>
    <w:p w14:paraId="11E008B4" w14:textId="77777777" w:rsidR="0000577A" w:rsidRDefault="0000577A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00577A">
        <w:rPr>
          <w:rFonts w:ascii="Tahoma" w:hAnsi="Tahoma" w:cs="Tahoma"/>
          <w:sz w:val="20"/>
          <w:szCs w:val="20"/>
          <w:cs/>
        </w:rPr>
        <w:t>ผู้บริหาร</w:t>
      </w:r>
      <w:r w:rsidRPr="0000577A">
        <w:rPr>
          <w:rFonts w:ascii="Tahoma" w:hAnsi="Tahoma" w:cs="Tahoma"/>
          <w:sz w:val="20"/>
          <w:szCs w:val="20"/>
        </w:rPr>
        <w:t xml:space="preserve">, </w:t>
      </w:r>
      <w:r w:rsidRPr="0000577A">
        <w:rPr>
          <w:rFonts w:ascii="Tahoma" w:hAnsi="Tahoma" w:cs="Tahoma"/>
          <w:sz w:val="20"/>
          <w:szCs w:val="20"/>
          <w:cs/>
        </w:rPr>
        <w:t>หัวหน้างาน</w:t>
      </w:r>
      <w:r w:rsidRPr="0000577A">
        <w:rPr>
          <w:rFonts w:ascii="Tahoma" w:hAnsi="Tahoma" w:cs="Tahoma"/>
          <w:sz w:val="20"/>
          <w:szCs w:val="20"/>
        </w:rPr>
        <w:t xml:space="preserve">, </w:t>
      </w:r>
      <w:r w:rsidRPr="0000577A">
        <w:rPr>
          <w:rFonts w:ascii="Tahoma" w:hAnsi="Tahoma" w:cs="Tahoma"/>
          <w:sz w:val="20"/>
          <w:szCs w:val="20"/>
          <w:cs/>
        </w:rPr>
        <w:t>คณะทำงานด้านการจัดการระบบบริหาร</w:t>
      </w:r>
      <w:r w:rsidRPr="0000577A">
        <w:rPr>
          <w:rFonts w:ascii="Tahoma" w:hAnsi="Tahoma" w:cs="Tahoma"/>
          <w:sz w:val="20"/>
          <w:szCs w:val="20"/>
        </w:rPr>
        <w:t xml:space="preserve">, </w:t>
      </w:r>
      <w:r w:rsidRPr="0000577A">
        <w:rPr>
          <w:rFonts w:ascii="Tahoma" w:hAnsi="Tahoma" w:cs="Tahoma"/>
          <w:sz w:val="20"/>
          <w:szCs w:val="20"/>
          <w:cs/>
        </w:rPr>
        <w:t xml:space="preserve">ทีมงาน </w:t>
      </w:r>
      <w:r w:rsidRPr="0000577A">
        <w:rPr>
          <w:rFonts w:ascii="Tahoma" w:hAnsi="Tahoma" w:cs="Tahoma"/>
          <w:sz w:val="20"/>
          <w:szCs w:val="20"/>
        </w:rPr>
        <w:t xml:space="preserve">HACCP  , </w:t>
      </w:r>
      <w:r w:rsidRPr="0000577A">
        <w:rPr>
          <w:rFonts w:ascii="Tahoma" w:hAnsi="Tahoma" w:cs="Tahoma"/>
          <w:sz w:val="20"/>
          <w:szCs w:val="20"/>
          <w:cs/>
        </w:rPr>
        <w:t xml:space="preserve">ทีมงาน </w:t>
      </w:r>
      <w:r w:rsidRPr="0000577A">
        <w:rPr>
          <w:rFonts w:ascii="Tahoma" w:hAnsi="Tahoma" w:cs="Tahoma"/>
          <w:sz w:val="20"/>
          <w:szCs w:val="20"/>
        </w:rPr>
        <w:t xml:space="preserve">Food Defense , </w:t>
      </w:r>
      <w:r w:rsidRPr="0000577A">
        <w:rPr>
          <w:rFonts w:ascii="Tahoma" w:hAnsi="Tahoma" w:cs="Tahoma"/>
          <w:sz w:val="20"/>
          <w:szCs w:val="20"/>
          <w:cs/>
        </w:rPr>
        <w:t xml:space="preserve">ทีม </w:t>
      </w:r>
      <w:r w:rsidRPr="0000577A">
        <w:rPr>
          <w:rFonts w:ascii="Tahoma" w:hAnsi="Tahoma" w:cs="Tahoma"/>
          <w:sz w:val="20"/>
          <w:szCs w:val="20"/>
        </w:rPr>
        <w:t xml:space="preserve">Food Safety Plan </w:t>
      </w:r>
      <w:r w:rsidRPr="0000577A">
        <w:rPr>
          <w:rFonts w:ascii="Tahoma" w:hAnsi="Tahoma" w:cs="Tahoma"/>
          <w:sz w:val="20"/>
          <w:szCs w:val="20"/>
          <w:cs/>
        </w:rPr>
        <w:t>ทีมตรวจติดตามคุณภาพภายใน</w:t>
      </w:r>
      <w:r w:rsidRPr="0000577A">
        <w:rPr>
          <w:rFonts w:ascii="Tahoma" w:hAnsi="Tahoma" w:cs="Tahoma"/>
          <w:sz w:val="20"/>
          <w:szCs w:val="20"/>
        </w:rPr>
        <w:t xml:space="preserve">, </w:t>
      </w:r>
      <w:r w:rsidRPr="0000577A">
        <w:rPr>
          <w:rFonts w:ascii="Tahoma" w:hAnsi="Tahoma" w:cs="Tahoma"/>
          <w:sz w:val="20"/>
          <w:szCs w:val="20"/>
          <w:cs/>
        </w:rPr>
        <w:t>เจ้าหน้าที่ควบคุมคุณภาพ</w:t>
      </w:r>
      <w:r w:rsidRPr="0000577A">
        <w:rPr>
          <w:rFonts w:ascii="Tahoma" w:hAnsi="Tahoma" w:cs="Tahoma"/>
          <w:sz w:val="20"/>
          <w:szCs w:val="20"/>
        </w:rPr>
        <w:t>,</w:t>
      </w:r>
      <w:r w:rsidRPr="0000577A">
        <w:rPr>
          <w:rFonts w:ascii="Tahoma" w:hAnsi="Tahoma" w:cs="Tahoma"/>
          <w:sz w:val="20"/>
          <w:szCs w:val="20"/>
          <w:cs/>
        </w:rPr>
        <w:t>เจ้าหน้าที่ที่ปฏิบัติงานเกี่ยวข้องกับความปลอดภัยของอาหารและบรรจุภัณฑ์และพนักงานระดับชั้น    หรือ ผู้ผลิตในห่วงโซ่อาหาร /</w:t>
      </w:r>
      <w:r w:rsidRPr="0000577A">
        <w:rPr>
          <w:rFonts w:ascii="Tahoma" w:hAnsi="Tahoma" w:cs="Tahoma"/>
          <w:sz w:val="20"/>
          <w:szCs w:val="20"/>
        </w:rPr>
        <w:t xml:space="preserve">Food Business Operators (FBOs)  </w:t>
      </w:r>
      <w:r w:rsidRPr="0000577A">
        <w:rPr>
          <w:rFonts w:ascii="Tahoma" w:hAnsi="Tahoma" w:cs="Tahoma"/>
          <w:sz w:val="20"/>
          <w:szCs w:val="20"/>
          <w:cs/>
        </w:rPr>
        <w:t xml:space="preserve">ต่างๆ เช่น การขนส่ง การรับฝาก ร้านอาหาร ครัวกลาง เป็นต้น </w:t>
      </w:r>
    </w:p>
    <w:p w14:paraId="46B0CEFF" w14:textId="77777777" w:rsidR="0000577A" w:rsidRDefault="0000577A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</w:p>
    <w:p w14:paraId="4FEE8726" w14:textId="0F1D852A" w:rsidR="00CD1D37" w:rsidRDefault="003A0128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สนใจติดต่อ </w:t>
      </w:r>
    </w:p>
    <w:p w14:paraId="66B3F40D" w14:textId="2A2C173A" w:rsidR="003A0128" w:rsidRDefault="003A0128" w:rsidP="00812843">
      <w:pPr>
        <w:spacing w:after="0"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063-187-9718</w:t>
      </w:r>
    </w:p>
    <w:p w14:paraId="265C9B6C" w14:textId="0CC3AB54" w:rsidR="00B55313" w:rsidRDefault="003A0128" w:rsidP="003A0128">
      <w:pPr>
        <w:spacing w:after="0"/>
        <w:ind w:left="426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</w:t>
      </w:r>
      <w:hyperlink r:id="rId10" w:history="1">
        <w:r w:rsidRPr="000C5F35">
          <w:rPr>
            <w:rStyle w:val="Hyperlink"/>
            <w:rFonts w:ascii="Tahoma" w:hAnsi="Tahoma" w:cs="Tahoma"/>
            <w:sz w:val="20"/>
            <w:szCs w:val="20"/>
          </w:rPr>
          <w:t>eqa.training@equalassurancethai.com</w:t>
        </w:r>
      </w:hyperlink>
    </w:p>
    <w:p w14:paraId="57F58CC9" w14:textId="29D47A07" w:rsidR="00CD1D37" w:rsidRDefault="00CD1D37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575A29EB" w14:textId="77777777" w:rsidR="004F79FC" w:rsidRPr="0033682A" w:rsidRDefault="004F79FC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48A19620" w14:textId="764EF387" w:rsidR="008E5BEF" w:rsidRDefault="008E5BEF" w:rsidP="00812843">
      <w:pPr>
        <w:spacing w:after="0"/>
        <w:jc w:val="center"/>
      </w:pPr>
    </w:p>
    <w:p w14:paraId="7FF39C29" w14:textId="4DE1870A" w:rsidR="00812843" w:rsidRDefault="00812843" w:rsidP="00812843">
      <w:pPr>
        <w:spacing w:after="0"/>
        <w:ind w:left="426"/>
        <w:jc w:val="center"/>
        <w:rPr>
          <w:rStyle w:val="Hyperlink"/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2011E1DD" wp14:editId="0BD2FA02">
            <wp:extent cx="1402080" cy="143468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ABF90" w14:textId="77777777" w:rsidR="00812843" w:rsidRPr="00CD1D37" w:rsidRDefault="00812843" w:rsidP="00812843">
      <w:pPr>
        <w:spacing w:after="0"/>
        <w:ind w:left="426"/>
        <w:jc w:val="center"/>
        <w:rPr>
          <w:rFonts w:ascii="Tahoma" w:hAnsi="Tahoma" w:cs="Tahoma"/>
          <w:b/>
          <w:bCs/>
          <w:sz w:val="20"/>
          <w:szCs w:val="20"/>
        </w:rPr>
      </w:pPr>
      <w:r w:rsidRPr="00CD1D37">
        <w:rPr>
          <w:rFonts w:ascii="Tahoma" w:hAnsi="Tahoma" w:cs="Tahoma"/>
          <w:b/>
          <w:bCs/>
          <w:sz w:val="20"/>
          <w:szCs w:val="20"/>
          <w:cs/>
        </w:rPr>
        <w:t xml:space="preserve">ผู้สอน </w:t>
      </w:r>
      <w:r w:rsidRPr="00CD1D3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D1D37">
        <w:rPr>
          <w:rFonts w:ascii="Tahoma" w:hAnsi="Tahoma" w:cs="Tahoma"/>
          <w:b/>
          <w:bCs/>
          <w:sz w:val="20"/>
          <w:szCs w:val="20"/>
          <w:cs/>
        </w:rPr>
        <w:t>อาจารย์ ศรีประไพ ปาจรียานนท์</w:t>
      </w:r>
    </w:p>
    <w:p w14:paraId="1CD65613" w14:textId="55332AC6" w:rsidR="001A02B1" w:rsidRDefault="001A02B1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6FCC9A5" w14:textId="4AD07F0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BA52ED1" w14:textId="4B01DF84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1E8B1C2" w14:textId="76F81B0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7325E59" w14:textId="525A3EC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B27D001" w14:textId="7163A388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6858B46" w14:textId="1C3CC17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1D5CAB0" w14:textId="61CDBC72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CC33A95" w14:textId="58AB1F7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7E256E5" w14:textId="012C5A0D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D874372" w14:textId="69333205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ED05DF" w14:textId="4E06F0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F81E4A4" w14:textId="752D2B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7DE0E14D" w14:textId="3A3A3940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6B31621" w14:textId="2AF6913E" w:rsidR="00F02AB6" w:rsidRDefault="00F02AB6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02EBD35" w14:textId="2C1D713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08E534F" w14:textId="6F1EB3D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8BECCDD" w14:textId="6AC60BE1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4AC2AF86" w14:textId="77777777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7BFDC2" w14:textId="188E0EB1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Hyperlink"/>
          <w:rFonts w:ascii="Tahoma" w:hAnsi="Tahoma" w:cs="Tahoma"/>
          <w:sz w:val="20"/>
          <w:szCs w:val="20"/>
          <w:u w:val="none"/>
        </w:rPr>
        <w:lastRenderedPageBreak/>
        <w:t xml:space="preserve">                                              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B55313" w:rsidRPr="00327F09" w14:paraId="659024AC" w14:textId="77777777" w:rsidTr="001A7E42">
        <w:tc>
          <w:tcPr>
            <w:tcW w:w="10548" w:type="dxa"/>
          </w:tcPr>
          <w:p w14:paraId="5DC2A5A9" w14:textId="2A8F665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ชื่อหลักสูตร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691C74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5D0886" w:rsidRPr="005D0886">
              <w:rPr>
                <w:rFonts w:ascii="Tahoma" w:eastAsia="Angsana New" w:hAnsi="Tahoma" w:cs="Tahoma"/>
                <w:szCs w:val="22"/>
              </w:rPr>
              <w:t>GHPs &amp; HACCP Requirement and Implementation</w:t>
            </w:r>
            <w:r w:rsidR="00291A12">
              <w:rPr>
                <w:rFonts w:ascii="Tahoma" w:eastAsia="Angsana New" w:hAnsi="Tahoma" w:cs="Tahoma"/>
                <w:szCs w:val="22"/>
              </w:rPr>
              <w:t xml:space="preserve"> 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(</w:t>
            </w:r>
            <w:r w:rsidR="00291A12" w:rsidRPr="00291A12">
              <w:rPr>
                <w:rFonts w:ascii="Tahoma" w:eastAsia="Angsana New" w:hAnsi="Tahoma" w:cs="Tahoma"/>
                <w:szCs w:val="22"/>
                <w:u w:val="single"/>
              </w:rPr>
              <w:t>Online Training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)</w:t>
            </w:r>
            <w:r w:rsidR="005D0886">
              <w:rPr>
                <w:rFonts w:ascii="Tahoma" w:eastAsia="Angsana New" w:hAnsi="Tahoma" w:cs="Tahoma"/>
                <w:szCs w:val="22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691C74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 </w:t>
            </w:r>
            <w:r w:rsidR="00217240">
              <w:rPr>
                <w:rFonts w:ascii="Tahoma" w:eastAsia="Angsana New" w:hAnsi="Tahoma" w:cs="Tahoma"/>
                <w:szCs w:val="22"/>
                <w:u w:val="dotted"/>
              </w:rPr>
              <w:t>04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>/</w:t>
            </w:r>
            <w:r w:rsidR="00167668">
              <w:rPr>
                <w:rFonts w:ascii="Tahoma" w:eastAsia="Angsana New" w:hAnsi="Tahoma" w:cs="Tahoma"/>
                <w:szCs w:val="22"/>
                <w:u w:val="dotted"/>
              </w:rPr>
              <w:t>1</w:t>
            </w:r>
            <w:r w:rsidR="00217240">
              <w:rPr>
                <w:rFonts w:ascii="Tahoma" w:eastAsia="Angsana New" w:hAnsi="Tahoma" w:cs="Tahoma"/>
                <w:szCs w:val="22"/>
                <w:u w:val="dotted"/>
              </w:rPr>
              <w:t>2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>/202</w:t>
            </w:r>
            <w:r w:rsidR="005D0886">
              <w:rPr>
                <w:rFonts w:ascii="Tahoma" w:eastAsia="Angsana New" w:hAnsi="Tahoma" w:cs="Tahoma"/>
                <w:szCs w:val="22"/>
                <w:u w:val="dotted"/>
              </w:rPr>
              <w:t>1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8C2D41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974"/>
              <w:gridCol w:w="2126"/>
              <w:gridCol w:w="1559"/>
              <w:gridCol w:w="1843"/>
              <w:gridCol w:w="2099"/>
            </w:tblGrid>
            <w:tr w:rsidR="00B55313" w:rsidRPr="00E37BA2" w14:paraId="49F3B7F0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099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1257CE">
              <w:trPr>
                <w:trHeight w:val="361"/>
                <w:jc w:val="center"/>
              </w:trPr>
              <w:tc>
                <w:tcPr>
                  <w:tcW w:w="702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099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1257CE">
              <w:trPr>
                <w:trHeight w:val="352"/>
                <w:jc w:val="center"/>
              </w:trPr>
              <w:tc>
                <w:tcPr>
                  <w:tcW w:w="702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099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1257CE">
              <w:trPr>
                <w:trHeight w:val="352"/>
                <w:jc w:val="center"/>
              </w:trPr>
              <w:tc>
                <w:tcPr>
                  <w:tcW w:w="702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099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099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6BB5D8D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="00B55313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1658923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2" w:history="1">
              <w:r w:rsidR="0020765A" w:rsidRPr="00987EF9">
                <w:rPr>
                  <w:rStyle w:val="Hyperlink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10856C07" w14:textId="6E68680D" w:rsidR="001A7E42" w:rsidRPr="001B1B4E" w:rsidRDefault="001A7E42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 พร้อมจัดส่งเอกสาร ประกอบการฝึกอบรมและ </w:t>
            </w:r>
          </w:p>
          <w:p w14:paraId="0961742F" w14:textId="77777777" w:rsidR="001B1B4E" w:rsidRPr="001B1B4E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327F09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หากท่านสำรองที่นั่งแล้ว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แต่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ไม่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สามารถเข้าร่วมสัมมนาได้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กรุณาแจ้งให้ทราบ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ล่วงหน้าภายใน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5775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7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วัน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หากพ้นกำหนด</w:t>
            </w:r>
            <w:r w:rsidRPr="00327F09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กรณีมีใบหัก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ณ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ที่จ่าย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กรุณานำ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8341C6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ฉบับจริง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มาในวันที่เข้าอบรมด้วย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8341C6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หากไม่นำมาแสดง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327F09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เก็บ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Vat 7%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เต็มจำนวน</w:t>
            </w:r>
          </w:p>
          <w:p w14:paraId="52DFC604" w14:textId="77777777" w:rsidR="00B55313" w:rsidRPr="0054625E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สำหรับใบเสร็จรับเงิน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บริษัทฯ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จะออกให้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ณ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วันที่เข้าอบรม</w:t>
            </w:r>
          </w:p>
          <w:p w14:paraId="7C1E652B" w14:textId="21270E9C" w:rsidR="001A7E42" w:rsidRPr="00F02AB6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F02AB6">
              <w:rPr>
                <w:rFonts w:ascii="Tahoma" w:hAnsi="Tahoma" w:cs="Tahoma" w:hint="cs"/>
                <w:sz w:val="20"/>
                <w:szCs w:val="20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798E5CEF" w14:textId="6FA91C0C" w:rsidR="00B55313" w:rsidRPr="00B5775E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67531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ต้องการข้อมูลเพิ่มเติม</w:t>
            </w:r>
            <w:r w:rsidRPr="002675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775E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( ฝ่ายประสานฝึกอบรม)  </w:t>
            </w:r>
            <w:r w:rsidR="00B5775E" w:rsidRPr="001A7E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MB : </w:t>
            </w:r>
            <w:r w:rsidR="00B5775E" w:rsidRPr="001A7E4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063-187-9718</w:t>
            </w:r>
            <w:r w:rsidR="00B5775E" w:rsidRPr="001A7E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,06-1854-9854 , 0</w:t>
            </w:r>
            <w:r w:rsidR="007F78EC" w:rsidRPr="001A7E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6-196803865</w:t>
            </w:r>
          </w:p>
        </w:tc>
      </w:tr>
    </w:tbl>
    <w:p w14:paraId="406D39A6" w14:textId="1F091368" w:rsidR="003A0128" w:rsidRPr="00B55313" w:rsidRDefault="003A0128" w:rsidP="00FB65DD">
      <w:pPr>
        <w:rPr>
          <w:rFonts w:ascii="Tahoma" w:hAnsi="Tahoma" w:cs="Tahoma"/>
          <w:sz w:val="20"/>
          <w:szCs w:val="20"/>
        </w:rPr>
      </w:pPr>
    </w:p>
    <w:sectPr w:rsidR="003A0128" w:rsidRPr="00B55313" w:rsidSect="001A7E42">
      <w:headerReference w:type="default" r:id="rId13"/>
      <w:footerReference w:type="default" r:id="rId14"/>
      <w:type w:val="continuous"/>
      <w:pgSz w:w="11907" w:h="16839" w:code="9"/>
      <w:pgMar w:top="1474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1065" w14:textId="77777777" w:rsidR="008C2D41" w:rsidRDefault="008C2D41" w:rsidP="000737FC">
      <w:pPr>
        <w:spacing w:after="0" w:line="240" w:lineRule="auto"/>
      </w:pPr>
      <w:r>
        <w:separator/>
      </w:r>
    </w:p>
  </w:endnote>
  <w:endnote w:type="continuationSeparator" w:id="0">
    <w:p w14:paraId="787E2BC9" w14:textId="77777777" w:rsidR="008C2D41" w:rsidRDefault="008C2D41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77777777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314/3 Bang Kradi25, Samae Dam, Bang Khun Thian, Bangkok 10150 Thailand. Tel. +66 63 187 </w:t>
    </w:r>
    <w:proofErr w:type="gram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9718 ,</w:t>
    </w:r>
    <w:proofErr w:type="gram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1A3D" w14:textId="77777777" w:rsidR="008C2D41" w:rsidRDefault="008C2D41" w:rsidP="000737FC">
      <w:pPr>
        <w:spacing w:after="0" w:line="240" w:lineRule="auto"/>
      </w:pPr>
      <w:r>
        <w:separator/>
      </w:r>
    </w:p>
  </w:footnote>
  <w:footnote w:type="continuationSeparator" w:id="0">
    <w:p w14:paraId="1BEFBFEC" w14:textId="77777777" w:rsidR="008C2D41" w:rsidRDefault="008C2D41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ABC" w14:textId="77777777" w:rsidR="001A02B1" w:rsidRDefault="00BD4BAB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2E737E" wp14:editId="7CA18ED7">
          <wp:simplePos x="0" y="0"/>
          <wp:positionH relativeFrom="margin">
            <wp:posOffset>5657850</wp:posOffset>
          </wp:positionH>
          <wp:positionV relativeFrom="paragraph">
            <wp:posOffset>-107950</wp:posOffset>
          </wp:positionV>
          <wp:extent cx="893445" cy="456565"/>
          <wp:effectExtent l="0" t="0" r="1905" b="635"/>
          <wp:wrapThrough wrapText="bothSides">
            <wp:wrapPolygon edited="0">
              <wp:start x="0" y="0"/>
              <wp:lineTo x="0" y="20729"/>
              <wp:lineTo x="21186" y="20729"/>
              <wp:lineTo x="21186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1A02B1">
      <w:rPr>
        <w:rFonts w:ascii="Tahoma" w:hAnsi="Tahoma" w:cs="Tahoma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AC622F5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9272904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9272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-36.85pt;margin-top:-32pt;width:516.8pt;height:73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9QIwIAAB4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GHPs &amp; HACCP Requirement and Implementation (Version 5)  </w:t>
    </w:r>
  </w:p>
  <w:p w14:paraId="26026250" w14:textId="16E0FF5B" w:rsidR="002F53C3" w:rsidRPr="001A02B1" w:rsidRDefault="001A02B1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  <w:cs/>
      </w:rPr>
      <w:t xml:space="preserve">หลักสูตรข้อกำหนดและการประยุกต์ใช้ระบบ </w:t>
    </w:r>
    <w:r w:rsidRPr="001A02B1">
      <w:rPr>
        <w:rFonts w:ascii="Tahoma" w:hAnsi="Tahoma" w:cs="Tahoma"/>
        <w:b/>
        <w:bCs/>
        <w:noProof/>
        <w:sz w:val="16"/>
        <w:szCs w:val="16"/>
      </w:rPr>
      <w:t xml:space="preserve">GHPs &amp; HACCP                           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AKeGoC3vkfDmRzqUK40XqIDNy4mQHl8SPAVjHwVze/JsbV1RThho5+b6P20Itmb8E43CozrZzH4q9bQf0NnQ==" w:salt="HHLmve3I8IzvPwkV83JuL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41393"/>
    <w:rsid w:val="000452E4"/>
    <w:rsid w:val="00047CC6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13AD1"/>
    <w:rsid w:val="001257CE"/>
    <w:rsid w:val="00152C64"/>
    <w:rsid w:val="00157860"/>
    <w:rsid w:val="001600EB"/>
    <w:rsid w:val="00167668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D1174"/>
    <w:rsid w:val="001D7876"/>
    <w:rsid w:val="001E620E"/>
    <w:rsid w:val="00200E18"/>
    <w:rsid w:val="00206F1D"/>
    <w:rsid w:val="0020765A"/>
    <w:rsid w:val="00217240"/>
    <w:rsid w:val="0021796B"/>
    <w:rsid w:val="0022274B"/>
    <w:rsid w:val="00223D1C"/>
    <w:rsid w:val="00230CBF"/>
    <w:rsid w:val="00243C77"/>
    <w:rsid w:val="002468D0"/>
    <w:rsid w:val="00251FF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4231"/>
    <w:rsid w:val="004C5E8F"/>
    <w:rsid w:val="004D73C8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D0886"/>
    <w:rsid w:val="005E0FC5"/>
    <w:rsid w:val="005E4A69"/>
    <w:rsid w:val="005E58BB"/>
    <w:rsid w:val="00606911"/>
    <w:rsid w:val="00623597"/>
    <w:rsid w:val="00626A6B"/>
    <w:rsid w:val="006424E2"/>
    <w:rsid w:val="00655994"/>
    <w:rsid w:val="006638F0"/>
    <w:rsid w:val="00665347"/>
    <w:rsid w:val="0068435B"/>
    <w:rsid w:val="00691C74"/>
    <w:rsid w:val="00695A33"/>
    <w:rsid w:val="006D0F4F"/>
    <w:rsid w:val="006D205F"/>
    <w:rsid w:val="006E5912"/>
    <w:rsid w:val="006F1297"/>
    <w:rsid w:val="006F21A3"/>
    <w:rsid w:val="00702FB5"/>
    <w:rsid w:val="00722C5E"/>
    <w:rsid w:val="00723D83"/>
    <w:rsid w:val="00724D99"/>
    <w:rsid w:val="007276D5"/>
    <w:rsid w:val="00731530"/>
    <w:rsid w:val="00745D84"/>
    <w:rsid w:val="007470FE"/>
    <w:rsid w:val="00770752"/>
    <w:rsid w:val="00775AE1"/>
    <w:rsid w:val="00776E74"/>
    <w:rsid w:val="00794B58"/>
    <w:rsid w:val="007A7802"/>
    <w:rsid w:val="007B0C94"/>
    <w:rsid w:val="007C6361"/>
    <w:rsid w:val="007F78EC"/>
    <w:rsid w:val="00802915"/>
    <w:rsid w:val="00812843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2D41"/>
    <w:rsid w:val="008C5309"/>
    <w:rsid w:val="008D40E9"/>
    <w:rsid w:val="008D5511"/>
    <w:rsid w:val="008D59B5"/>
    <w:rsid w:val="008D7ACB"/>
    <w:rsid w:val="008E0C5B"/>
    <w:rsid w:val="008E5BEF"/>
    <w:rsid w:val="00905BCC"/>
    <w:rsid w:val="00913F7E"/>
    <w:rsid w:val="00916C8F"/>
    <w:rsid w:val="00932EA8"/>
    <w:rsid w:val="00934F59"/>
    <w:rsid w:val="009513CF"/>
    <w:rsid w:val="00954C7D"/>
    <w:rsid w:val="00974DD5"/>
    <w:rsid w:val="009846DA"/>
    <w:rsid w:val="009972FB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D49"/>
    <w:rsid w:val="00B63F7A"/>
    <w:rsid w:val="00B75EBA"/>
    <w:rsid w:val="00BA44EB"/>
    <w:rsid w:val="00BD4BAB"/>
    <w:rsid w:val="00BE2940"/>
    <w:rsid w:val="00BF1654"/>
    <w:rsid w:val="00BF35FE"/>
    <w:rsid w:val="00C4718B"/>
    <w:rsid w:val="00C6186A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D1D37"/>
    <w:rsid w:val="00CD62EE"/>
    <w:rsid w:val="00D11941"/>
    <w:rsid w:val="00D23C18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03139"/>
    <w:rsid w:val="00E2120C"/>
    <w:rsid w:val="00E2462F"/>
    <w:rsid w:val="00E2731D"/>
    <w:rsid w:val="00E6025D"/>
    <w:rsid w:val="00E6120A"/>
    <w:rsid w:val="00E64054"/>
    <w:rsid w:val="00E72EEB"/>
    <w:rsid w:val="00E92C96"/>
    <w:rsid w:val="00EA0BA8"/>
    <w:rsid w:val="00EA61A9"/>
    <w:rsid w:val="00ED1A18"/>
    <w:rsid w:val="00ED1D5C"/>
    <w:rsid w:val="00ED27FE"/>
    <w:rsid w:val="00EE0167"/>
    <w:rsid w:val="00F02AB6"/>
    <w:rsid w:val="00F1554F"/>
    <w:rsid w:val="00F17990"/>
    <w:rsid w:val="00F33564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a.training@equalassurancetha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qa.training@equalassuranceth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12302F"/>
    <w:rsid w:val="00124E47"/>
    <w:rsid w:val="00357896"/>
    <w:rsid w:val="003A51ED"/>
    <w:rsid w:val="005E4099"/>
    <w:rsid w:val="0061370F"/>
    <w:rsid w:val="006423CD"/>
    <w:rsid w:val="006839C0"/>
    <w:rsid w:val="006A1279"/>
    <w:rsid w:val="006E37BC"/>
    <w:rsid w:val="007227D6"/>
    <w:rsid w:val="007F2786"/>
    <w:rsid w:val="00815478"/>
    <w:rsid w:val="008520AC"/>
    <w:rsid w:val="008B45F2"/>
    <w:rsid w:val="00952544"/>
    <w:rsid w:val="00C91A5E"/>
    <w:rsid w:val="00CE7B86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4</cp:revision>
  <dcterms:created xsi:type="dcterms:W3CDTF">2021-10-11T07:42:00Z</dcterms:created>
  <dcterms:modified xsi:type="dcterms:W3CDTF">2021-10-11T07:43:00Z</dcterms:modified>
</cp:coreProperties>
</file>